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1A0" w:rsidRPr="006E31A0" w:rsidRDefault="00C262C7" w:rsidP="00C262C7">
      <w:pPr>
        <w:rPr>
          <w:rFonts w:cs="Times New Roman"/>
        </w:rPr>
      </w:pPr>
      <w:r w:rsidRPr="006E31A0">
        <w:rPr>
          <w:rFonts w:cs="Times New Roman"/>
        </w:rPr>
        <w:t>Name:</w:t>
      </w:r>
    </w:p>
    <w:p w:rsidR="00C262C7" w:rsidRPr="006E31A0" w:rsidRDefault="00C262C7" w:rsidP="00C262C7">
      <w:pPr>
        <w:rPr>
          <w:rFonts w:cs="Times New Roman"/>
        </w:rPr>
      </w:pPr>
      <w:r w:rsidRPr="006E31A0">
        <w:rPr>
          <w:rFonts w:cs="Times New Roman"/>
        </w:rPr>
        <w:t>Instructors’ name:</w:t>
      </w:r>
    </w:p>
    <w:p w:rsidR="00C262C7" w:rsidRPr="006E31A0" w:rsidRDefault="00C262C7" w:rsidP="00C262C7">
      <w:pPr>
        <w:rPr>
          <w:rFonts w:cs="Times New Roman"/>
        </w:rPr>
      </w:pPr>
      <w:r w:rsidRPr="006E31A0">
        <w:rPr>
          <w:rFonts w:cs="Times New Roman"/>
        </w:rPr>
        <w:t>Course:</w:t>
      </w:r>
    </w:p>
    <w:p w:rsidR="00C262C7" w:rsidRPr="006E31A0" w:rsidRDefault="00C262C7" w:rsidP="00C262C7">
      <w:pPr>
        <w:rPr>
          <w:rFonts w:cs="Times New Roman"/>
        </w:rPr>
      </w:pPr>
      <w:r w:rsidRPr="006E31A0">
        <w:rPr>
          <w:rFonts w:cs="Times New Roman"/>
        </w:rPr>
        <w:t>Date:</w:t>
      </w:r>
    </w:p>
    <w:p w:rsidR="00C262C7" w:rsidRPr="006E31A0" w:rsidRDefault="00C262C7" w:rsidP="006E31A0">
      <w:pPr>
        <w:jc w:val="center"/>
        <w:rPr>
          <w:rFonts w:cs="Times New Roman"/>
        </w:rPr>
      </w:pPr>
      <w:r w:rsidRPr="006E31A0">
        <w:rPr>
          <w:rFonts w:cs="Times New Roman"/>
        </w:rPr>
        <w:t>Why Smoking Age should be Higher In America</w:t>
      </w:r>
    </w:p>
    <w:p w:rsidR="00C262C7" w:rsidRPr="006E31A0" w:rsidRDefault="00C262C7" w:rsidP="00C262C7">
      <w:pPr>
        <w:rPr>
          <w:rFonts w:cs="Times New Roman"/>
        </w:rPr>
      </w:pPr>
    </w:p>
    <w:p w:rsidR="00C262C7" w:rsidRPr="006E31A0" w:rsidRDefault="00C262C7" w:rsidP="006E31A0">
      <w:pPr>
        <w:jc w:val="center"/>
        <w:rPr>
          <w:rFonts w:cs="Times New Roman"/>
        </w:rPr>
      </w:pPr>
      <w:r w:rsidRPr="006E31A0">
        <w:rPr>
          <w:rFonts w:cs="Times New Roman"/>
        </w:rPr>
        <w:t>Thesis Statement</w:t>
      </w:r>
    </w:p>
    <w:p w:rsidR="00C262C7" w:rsidRPr="006E31A0" w:rsidRDefault="00C262C7" w:rsidP="00C262C7">
      <w:pPr>
        <w:rPr>
          <w:rFonts w:cs="Times New Roman"/>
        </w:rPr>
      </w:pPr>
      <w:r w:rsidRPr="006E31A0">
        <w:rPr>
          <w:rFonts w:cs="Times New Roman"/>
        </w:rPr>
        <w:t xml:space="preserve">    This paper attempts to look into the considerable and most acceptable reasons why the ages at which people are allowed to smoke should be raised in America. It looks into the general context of society and the age set gap at which smoking is most appreciated by people in America. It also looks into the side effects of smoking in terms of both long term and short term effects. </w:t>
      </w:r>
    </w:p>
    <w:p w:rsidR="00C262C7" w:rsidRPr="006E31A0" w:rsidRDefault="00C262C7" w:rsidP="00C262C7">
      <w:pPr>
        <w:rPr>
          <w:rFonts w:cs="Times New Roman"/>
        </w:rPr>
      </w:pPr>
    </w:p>
    <w:p w:rsidR="00C262C7" w:rsidRPr="006E31A0" w:rsidRDefault="00C262C7" w:rsidP="006E31A0">
      <w:pPr>
        <w:jc w:val="center"/>
        <w:rPr>
          <w:rFonts w:cs="Times New Roman"/>
        </w:rPr>
      </w:pPr>
      <w:r w:rsidRPr="006E31A0">
        <w:rPr>
          <w:rFonts w:cs="Times New Roman"/>
        </w:rPr>
        <w:t>Body</w:t>
      </w:r>
    </w:p>
    <w:p w:rsidR="00C262C7" w:rsidRPr="006E31A0" w:rsidRDefault="00C262C7" w:rsidP="00C262C7">
      <w:pPr>
        <w:rPr>
          <w:rFonts w:cs="Times New Roman"/>
        </w:rPr>
      </w:pPr>
      <w:r w:rsidRPr="006E31A0">
        <w:rPr>
          <w:rFonts w:cs="Times New Roman"/>
        </w:rPr>
        <w:t xml:space="preserve">    Smoking is the act of inducing a drug component into the body system of a person through lighting it on fire and inhaling the components of the materials. Most people in America like to induce drugs into the body, in the form of smoking. Some of the drugs that are widely smoked in America include cigarettes, bhang- both treated and non-treated, opium and the list is endless. </w:t>
      </w:r>
    </w:p>
    <w:p w:rsidR="00C262C7" w:rsidRPr="006E31A0" w:rsidRDefault="00C262C7" w:rsidP="00C262C7">
      <w:pPr>
        <w:rPr>
          <w:rFonts w:cs="Times New Roman"/>
        </w:rPr>
      </w:pPr>
      <w:r w:rsidRPr="006E31A0">
        <w:rPr>
          <w:rFonts w:cs="Times New Roman"/>
        </w:rPr>
        <w:t xml:space="preserve">    Most researchers have certified that the longest list of people in America who are fanatics of smoking are the young generation who are currently the millennials. These are youth who are aged between eighteen years and twenty-one years (Segal et al 2018). People in these age brackets are usually in the self-realization stage and are most interested in experimenting with their bodies. This has the significant meaning that in the event of smoking, most youths in the above-named age brackets usually strive to determine whether or not the act of smoking can be a character in them or whether or not they should drop it. </w:t>
      </w:r>
    </w:p>
    <w:p w:rsidR="00C262C7" w:rsidRPr="006E31A0" w:rsidRDefault="00C262C7" w:rsidP="00C262C7">
      <w:pPr>
        <w:rPr>
          <w:rFonts w:cs="Times New Roman"/>
        </w:rPr>
      </w:pPr>
    </w:p>
    <w:p w:rsidR="00C262C7" w:rsidRPr="006E31A0" w:rsidRDefault="00C262C7" w:rsidP="00C262C7">
      <w:pPr>
        <w:rPr>
          <w:rFonts w:cs="Times New Roman"/>
        </w:rPr>
      </w:pPr>
      <w:r w:rsidRPr="006E31A0">
        <w:rPr>
          <w:rFonts w:cs="Times New Roman"/>
        </w:rPr>
        <w:t xml:space="preserve">    A majority of young adults who have the tendency to consume drugs through smoking are young adults who are currently in high schools and colleges. This population segment is composed of people who are easy to the hype and they will consume just about anything with an experimental mindset attached to it- just to feel more hyped to do something or simply relax their minds through experiencing head rashes. Some college students smoke weed, also known as bhang because they love the feeling and it brings them random memories. However, it has never been scientifically proven that smoking bhang can make a person become intelligent and in fact the reverse of that statement is true. As bhang smoking alters the way brain cells to function, thereby tempering with both long term and short term memories of an individual. </w:t>
      </w:r>
    </w:p>
    <w:p w:rsidR="00C262C7" w:rsidRPr="006E31A0" w:rsidRDefault="00C262C7" w:rsidP="00C262C7">
      <w:pPr>
        <w:rPr>
          <w:rFonts w:cs="Times New Roman"/>
        </w:rPr>
      </w:pPr>
    </w:p>
    <w:p w:rsidR="00C262C7" w:rsidRPr="006E31A0" w:rsidRDefault="00C262C7" w:rsidP="00C262C7">
      <w:pPr>
        <w:rPr>
          <w:rFonts w:cs="Times New Roman"/>
        </w:rPr>
      </w:pPr>
      <w:r w:rsidRPr="006E31A0">
        <w:rPr>
          <w:rFonts w:cs="Times New Roman"/>
        </w:rPr>
        <w:t xml:space="preserve">    In America today, the most commonly used drug is tobacco because it is legally accepted as a drug in some states. However, some few states in the United States have been conscious enough to come back to their senses and push the age limit for tobacco smoking a bit higher- from the age of eighteen to the age of twenty-one. Such American states which have a higher smoking age limit of twenty one years include at least 430 localities, including New York City, Chicago, San Antonio, Boston, Cleveland, Minneapolis, both Kansas cities, and Washington, D.C. (Glover-Kudon et al 2019) These states have specifically legalized tobacco, with the other drugs such as bhang requiring special recommendations such as a subscription by a trained medical personnel to start obtaining and consuming it through smoking. </w:t>
      </w:r>
    </w:p>
    <w:p w:rsidR="00C262C7" w:rsidRPr="006E31A0" w:rsidRDefault="00C262C7" w:rsidP="00C262C7">
      <w:pPr>
        <w:rPr>
          <w:rFonts w:cs="Times New Roman"/>
        </w:rPr>
      </w:pPr>
    </w:p>
    <w:p w:rsidR="00C262C7" w:rsidRPr="006E31A0" w:rsidRDefault="00C262C7" w:rsidP="00C262C7">
      <w:pPr>
        <w:rPr>
          <w:rFonts w:cs="Times New Roman"/>
        </w:rPr>
      </w:pPr>
      <w:r w:rsidRPr="006E31A0">
        <w:rPr>
          <w:rFonts w:cs="Times New Roman"/>
        </w:rPr>
        <w:lastRenderedPageBreak/>
        <w:t xml:space="preserve">    In the present times, industries have come to the realization that people are becoming conscious of the side effects and the final effects of smoking tobacco. Therefore, they have also enhanced their ways of doing business with the younger generation which is most interested in experimentation with drugs. This, they have been successful by creating other mechanisms through which tobacco can still be consumed such as vaping. It is important to take note that however, sophisticated it may seem, tobacco smoking is still the causative agent to many deaths in the United States of America. Houghton, Frank, et al. 2019).</w:t>
      </w:r>
    </w:p>
    <w:p w:rsidR="00C262C7" w:rsidRPr="006E31A0" w:rsidRDefault="00C262C7" w:rsidP="00C262C7">
      <w:pPr>
        <w:rPr>
          <w:rFonts w:cs="Times New Roman"/>
        </w:rPr>
      </w:pPr>
    </w:p>
    <w:p w:rsidR="00C262C7" w:rsidRPr="006E31A0" w:rsidRDefault="00C262C7" w:rsidP="00C262C7">
      <w:pPr>
        <w:rPr>
          <w:rFonts w:cs="Times New Roman"/>
        </w:rPr>
      </w:pPr>
      <w:r w:rsidRPr="006E31A0">
        <w:rPr>
          <w:rFonts w:cs="Times New Roman"/>
        </w:rPr>
        <w:t xml:space="preserve">    Among the reasons why I would vouch for the raising of the age limit under which smoking can be made legal in America is because of its effects. As some drugs such as tobacco have the tendency to induce people into loving it because they contain a drug component called nicotine that makes frequent users of cigarettes become addicted. However, frequent uses of drugs that are smoked such as tobacco have long term effects that are highly lethal towards the survival of Americans and this is the main reason why the age limit for obtaining the drug should be raised from eighteen years to at least twenty one years. </w:t>
      </w:r>
    </w:p>
    <w:p w:rsidR="00C262C7" w:rsidRPr="006E31A0" w:rsidRDefault="00C262C7" w:rsidP="00C262C7">
      <w:pPr>
        <w:rPr>
          <w:rFonts w:cs="Times New Roman"/>
        </w:rPr>
      </w:pPr>
    </w:p>
    <w:p w:rsidR="00C262C7" w:rsidRPr="006E31A0" w:rsidRDefault="00C262C7" w:rsidP="00C262C7">
      <w:pPr>
        <w:rPr>
          <w:rFonts w:cs="Times New Roman"/>
        </w:rPr>
      </w:pPr>
      <w:r w:rsidRPr="006E31A0">
        <w:rPr>
          <w:rFonts w:cs="Times New Roman"/>
        </w:rPr>
        <w:t xml:space="preserve">    Most youths between the ages of eighteen and twenty-one have young brains that are still developing. This makes them be the most suitable target by companies which sell drugs that are consumed through smoking. As the companies are aware of researches that are of the opinion that most long term smokers usually develop the character of smoking before the age of twenty-one. After which, a person’s character in terms of smoking habits usually becomes quite difficult to alter- as the concept of peer pressure and peer influence usually fades away and people come to the realization of themselves. (Friedman et al 2019).</w:t>
      </w:r>
    </w:p>
    <w:p w:rsidR="00C262C7" w:rsidRPr="006E31A0" w:rsidRDefault="00C262C7" w:rsidP="00C262C7">
      <w:pPr>
        <w:rPr>
          <w:rFonts w:cs="Times New Roman"/>
        </w:rPr>
      </w:pPr>
    </w:p>
    <w:p w:rsidR="00C262C7" w:rsidRDefault="00C262C7" w:rsidP="00C262C7">
      <w:pPr>
        <w:rPr>
          <w:rFonts w:cs="Times New Roman"/>
        </w:rPr>
      </w:pPr>
      <w:r w:rsidRPr="006E31A0">
        <w:rPr>
          <w:rFonts w:cs="Times New Roman"/>
        </w:rPr>
        <w:t xml:space="preserve">    Some of the lethal effects of smoking that the government needs to consider with regards to each drug’s respective effects are: the risk of getting cancer of the mouth, throat and brain- cancer can kill a body organ and thus affect the rest of the body system in time, the risk of having blood clots in a person’s system which limits blood flow to the rest of the body systems and the risk of getting gum diseases and developing yellow teeth. (Alvarez, Marj</w:t>
      </w:r>
      <w:r w:rsidR="00F41E21">
        <w:rPr>
          <w:rFonts w:cs="Times New Roman"/>
        </w:rPr>
        <w:t>orie, et al. 2018).</w:t>
      </w:r>
    </w:p>
    <w:p w:rsidR="00F41E21" w:rsidRPr="006E31A0" w:rsidRDefault="00F41E21" w:rsidP="00C262C7">
      <w:pPr>
        <w:rPr>
          <w:rFonts w:cs="Times New Roman"/>
        </w:rPr>
      </w:pPr>
    </w:p>
    <w:p w:rsidR="00C262C7" w:rsidRPr="006E31A0" w:rsidRDefault="00C262C7" w:rsidP="00C262C7">
      <w:pPr>
        <w:rPr>
          <w:rFonts w:cs="Times New Roman"/>
        </w:rPr>
      </w:pPr>
      <w:r w:rsidRPr="006E31A0">
        <w:rPr>
          <w:rFonts w:cs="Times New Roman"/>
        </w:rPr>
        <w:t xml:space="preserve">    In addition to the above, some of the other effects of smoking that a person should put into consideration before initiating the habit are: the possible risk of getting a heart disease, persistent coughs which are a risk of contracting cancer of the lungs, weakened immune systems, dysfunction in semen and also infertility/pregnancy complications.     These reasons are more than enough for the government of the United States to revisit the bill which clearly states that most people in the United States are at liberty to initiate smoking habits at the age of twenty-one. Because American citizens have been dying since time immemorial and more will continue to lose their lives through such mannerisms as smoking if something is not done soonest. </w:t>
      </w:r>
    </w:p>
    <w:p w:rsidR="00C262C7" w:rsidRPr="006E31A0" w:rsidRDefault="00C262C7" w:rsidP="00C262C7">
      <w:pPr>
        <w:rPr>
          <w:rFonts w:cs="Times New Roman"/>
        </w:rPr>
      </w:pPr>
      <w:bookmarkStart w:id="0" w:name="_GoBack"/>
      <w:bookmarkEnd w:id="0"/>
    </w:p>
    <w:p w:rsidR="00C262C7" w:rsidRPr="006E31A0" w:rsidRDefault="00C262C7" w:rsidP="00C262C7">
      <w:pPr>
        <w:rPr>
          <w:rFonts w:cs="Times New Roman"/>
        </w:rPr>
      </w:pPr>
      <w:r w:rsidRPr="006E31A0">
        <w:rPr>
          <w:rFonts w:cs="Times New Roman"/>
        </w:rPr>
        <w:t>Cited References:</w:t>
      </w:r>
    </w:p>
    <w:p w:rsidR="00C262C7" w:rsidRPr="006E31A0" w:rsidRDefault="00C262C7" w:rsidP="00C262C7">
      <w:pPr>
        <w:rPr>
          <w:rFonts w:cs="Times New Roman"/>
        </w:rPr>
      </w:pPr>
      <w:r w:rsidRPr="006E31A0">
        <w:rPr>
          <w:rFonts w:cs="Times New Roman"/>
        </w:rPr>
        <w:t>Alvarez, Marjorie, et al. "A Novel In Vivo Model to Study Impaired Tissue Regeneration Mediated by Cigarette Smoke." Scientific reports 8.1 (2018): 10926.</w:t>
      </w:r>
    </w:p>
    <w:p w:rsidR="00C262C7" w:rsidRPr="006E31A0" w:rsidRDefault="00C262C7" w:rsidP="00C262C7">
      <w:pPr>
        <w:rPr>
          <w:rFonts w:cs="Times New Roman"/>
        </w:rPr>
      </w:pPr>
      <w:r w:rsidRPr="006E31A0">
        <w:rPr>
          <w:rFonts w:cs="Times New Roman"/>
        </w:rPr>
        <w:t>Glover-Kudon, R., Plunkett, E., Lavinghouze, R., Trivers, K. F., Wang, X., Hu, S., &amp; Homa, D. M. (2019). Association of Peer Influence and Access to Tobacco Products With US Youths' Support of Tobacco 21 Laws, 2015. Journal of Adolescent Health.</w:t>
      </w:r>
    </w:p>
    <w:p w:rsidR="00C262C7" w:rsidRPr="006E31A0" w:rsidRDefault="00C262C7" w:rsidP="00C262C7">
      <w:pPr>
        <w:rPr>
          <w:rFonts w:cs="Times New Roman"/>
        </w:rPr>
      </w:pPr>
      <w:r w:rsidRPr="006E31A0">
        <w:rPr>
          <w:rFonts w:cs="Times New Roman"/>
        </w:rPr>
        <w:lastRenderedPageBreak/>
        <w:t>Friedman, Abigail S., John Buckell, and Jody L. Sindelar. "Patterns of Youth Cigarette Experimentation and Onset of Habitual Smoking." American Journal of Preventive Medicine(2019).</w:t>
      </w:r>
    </w:p>
    <w:p w:rsidR="00C262C7" w:rsidRPr="006E31A0" w:rsidRDefault="00C262C7" w:rsidP="00C262C7">
      <w:pPr>
        <w:rPr>
          <w:rFonts w:cs="Times New Roman"/>
        </w:rPr>
      </w:pPr>
      <w:r w:rsidRPr="006E31A0">
        <w:rPr>
          <w:rFonts w:cs="Times New Roman"/>
        </w:rPr>
        <w:t>Segal, Bernard, George J. Huba, and Jerome L. Singer. Drugs, daydreaming, and personality: A study of college youth. Routledge, 2018.</w:t>
      </w:r>
    </w:p>
    <w:p w:rsidR="00C262C7" w:rsidRPr="006E31A0" w:rsidRDefault="00C262C7" w:rsidP="00C262C7">
      <w:pPr>
        <w:rPr>
          <w:rFonts w:cs="Times New Roman"/>
        </w:rPr>
      </w:pPr>
      <w:r w:rsidRPr="006E31A0">
        <w:rPr>
          <w:rFonts w:cs="Times New Roman"/>
        </w:rPr>
        <w:t>Houghton, Frank, et al. "Greenwashing tobacco—attempts to eco-label a killer product." Journal of Environmental Studies and Sciences 9.1 (2019): 82-85.</w:t>
      </w:r>
    </w:p>
    <w:p w:rsidR="00C262C7" w:rsidRPr="006E31A0" w:rsidRDefault="00C262C7" w:rsidP="00C262C7">
      <w:pPr>
        <w:rPr>
          <w:rFonts w:cs="Times New Roman"/>
        </w:rPr>
      </w:pPr>
    </w:p>
    <w:sectPr w:rsidR="00C262C7" w:rsidRPr="006E31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A6C" w:rsidRDefault="00515A6C" w:rsidP="005231F9">
      <w:r>
        <w:separator/>
      </w:r>
    </w:p>
  </w:endnote>
  <w:endnote w:type="continuationSeparator" w:id="0">
    <w:p w:rsidR="00515A6C" w:rsidRDefault="00515A6C" w:rsidP="00523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A6C" w:rsidRDefault="00515A6C" w:rsidP="005231F9">
      <w:r>
        <w:separator/>
      </w:r>
    </w:p>
  </w:footnote>
  <w:footnote w:type="continuationSeparator" w:id="0">
    <w:p w:rsidR="00515A6C" w:rsidRDefault="00515A6C" w:rsidP="00523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1F9" w:rsidRDefault="005231F9">
    <w:pPr>
      <w:pStyle w:val="Header"/>
      <w:jc w:val="right"/>
    </w:pPr>
    <w:r>
      <w:t xml:space="preserve">Surname: </w:t>
    </w:r>
    <w:sdt>
      <w:sdtPr>
        <w:id w:val="396941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69FE">
          <w:rPr>
            <w:noProof/>
          </w:rPr>
          <w:t>3</w:t>
        </w:r>
        <w:r>
          <w:rPr>
            <w:noProof/>
          </w:rPr>
          <w:fldChar w:fldCharType="end"/>
        </w:r>
      </w:sdtContent>
    </w:sdt>
  </w:p>
  <w:p w:rsidR="005231F9" w:rsidRDefault="005231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1F9"/>
    <w:rsid w:val="003F45D0"/>
    <w:rsid w:val="004D3055"/>
    <w:rsid w:val="00515A6C"/>
    <w:rsid w:val="005231F9"/>
    <w:rsid w:val="006E31A0"/>
    <w:rsid w:val="00991BA5"/>
    <w:rsid w:val="00B269FE"/>
    <w:rsid w:val="00C262C7"/>
    <w:rsid w:val="00C9002D"/>
    <w:rsid w:val="00F41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70E360-D800-4C5A-BBA8-2481AA780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1F9"/>
    <w:pPr>
      <w:spacing w:after="0" w:line="240" w:lineRule="auto"/>
    </w:pPr>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1F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231F9"/>
  </w:style>
  <w:style w:type="paragraph" w:styleId="Footer">
    <w:name w:val="footer"/>
    <w:basedOn w:val="Normal"/>
    <w:link w:val="FooterChar"/>
    <w:uiPriority w:val="99"/>
    <w:unhideWhenUsed/>
    <w:rsid w:val="005231F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23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46338F3-5DF4-4D34-8709-11958166A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dc:creator>
  <cp:keywords/>
  <dc:description/>
  <cp:lastModifiedBy>Mickey</cp:lastModifiedBy>
  <cp:revision>7</cp:revision>
  <dcterms:created xsi:type="dcterms:W3CDTF">2019-04-22T23:53:00Z</dcterms:created>
  <dcterms:modified xsi:type="dcterms:W3CDTF">2019-04-23T03:37:00Z</dcterms:modified>
</cp:coreProperties>
</file>